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665" w:rsidRPr="00353FBE" w:rsidRDefault="00D81783" w:rsidP="00F87A19">
      <w:pPr>
        <w:widowControl w:val="0"/>
        <w:tabs>
          <w:tab w:val="left" w:pos="10148"/>
          <w:tab w:val="left" w:pos="10206"/>
        </w:tabs>
        <w:suppressAutoHyphens/>
        <w:spacing w:after="0" w:line="240" w:lineRule="auto"/>
        <w:ind w:right="83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FBE">
        <w:rPr>
          <w:rFonts w:ascii="Times New Roman" w:hAnsi="Times New Roman" w:cs="Times New Roman"/>
          <w:b/>
          <w:sz w:val="28"/>
          <w:szCs w:val="28"/>
        </w:rPr>
        <w:t>ОПОВЕЩЕНИЕ О НАЧАЛЕ</w:t>
      </w:r>
      <w:r w:rsidR="00236AC7" w:rsidRPr="00353F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3FBE">
        <w:rPr>
          <w:rFonts w:ascii="Times New Roman" w:hAnsi="Times New Roman" w:cs="Times New Roman"/>
          <w:b/>
          <w:sz w:val="28"/>
          <w:szCs w:val="28"/>
        </w:rPr>
        <w:t>ПУБЛИЧНЫХ СЛУШАНИЙ</w:t>
      </w:r>
    </w:p>
    <w:p w:rsidR="00236AC7" w:rsidRPr="00877866" w:rsidRDefault="00877866" w:rsidP="00097482">
      <w:pPr>
        <w:widowControl w:val="0"/>
        <w:tabs>
          <w:tab w:val="left" w:pos="10148"/>
          <w:tab w:val="left" w:pos="102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Pr="00877866">
        <w:rPr>
          <w:rFonts w:ascii="Times New Roman" w:hAnsi="Times New Roman" w:cs="Times New Roman"/>
          <w:sz w:val="28"/>
          <w:szCs w:val="28"/>
        </w:rPr>
        <w:t xml:space="preserve"> </w:t>
      </w:r>
      <w:r w:rsidR="002325AE" w:rsidRPr="002325AE">
        <w:rPr>
          <w:rFonts w:ascii="Times New Roman" w:hAnsi="Times New Roman" w:cs="Times New Roman"/>
          <w:sz w:val="28"/>
          <w:szCs w:val="28"/>
        </w:rPr>
        <w:t xml:space="preserve">проекту планировки, проекту межевания территории на объект: </w:t>
      </w:r>
      <w:r w:rsidR="00C83814" w:rsidRPr="00C83814">
        <w:rPr>
          <w:rFonts w:ascii="Times New Roman" w:hAnsi="Times New Roman" w:cs="Times New Roman"/>
          <w:sz w:val="28"/>
          <w:szCs w:val="28"/>
        </w:rPr>
        <w:t xml:space="preserve">«Распределительные газопроводы в </w:t>
      </w:r>
      <w:proofErr w:type="spellStart"/>
      <w:r w:rsidR="00C83814" w:rsidRPr="00C83814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C83814" w:rsidRPr="00C83814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C83814" w:rsidRPr="00C83814">
        <w:rPr>
          <w:rFonts w:ascii="Times New Roman" w:hAnsi="Times New Roman" w:cs="Times New Roman"/>
          <w:sz w:val="28"/>
          <w:szCs w:val="28"/>
        </w:rPr>
        <w:t>олубята</w:t>
      </w:r>
      <w:proofErr w:type="spellEnd"/>
      <w:r w:rsidR="00C83814" w:rsidRPr="00C83814">
        <w:rPr>
          <w:rFonts w:ascii="Times New Roman" w:hAnsi="Times New Roman" w:cs="Times New Roman"/>
          <w:sz w:val="28"/>
          <w:szCs w:val="28"/>
        </w:rPr>
        <w:t xml:space="preserve"> (2 очередь)» </w:t>
      </w:r>
      <w:proofErr w:type="spellStart"/>
      <w:r w:rsidR="00C83814" w:rsidRPr="00C83814">
        <w:rPr>
          <w:rFonts w:ascii="Times New Roman" w:hAnsi="Times New Roman" w:cs="Times New Roman"/>
          <w:sz w:val="28"/>
          <w:szCs w:val="28"/>
        </w:rPr>
        <w:t>Вильвенского</w:t>
      </w:r>
      <w:proofErr w:type="spellEnd"/>
      <w:r w:rsidR="00C83814" w:rsidRPr="00C8381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C83814" w:rsidRPr="00C83814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="00C83814" w:rsidRPr="00C83814">
        <w:rPr>
          <w:rFonts w:ascii="Times New Roman" w:hAnsi="Times New Roman" w:cs="Times New Roman"/>
          <w:sz w:val="28"/>
          <w:szCs w:val="28"/>
        </w:rPr>
        <w:t xml:space="preserve"> муниципального района Пермского края</w:t>
      </w:r>
      <w:r w:rsidR="002325AE" w:rsidRPr="002325AE">
        <w:rPr>
          <w:rFonts w:ascii="Times New Roman" w:hAnsi="Times New Roman" w:cs="Times New Roman"/>
          <w:sz w:val="28"/>
          <w:szCs w:val="28"/>
        </w:rPr>
        <w:t xml:space="preserve"> </w:t>
      </w:r>
      <w:r w:rsidR="0077089C" w:rsidRPr="0087786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(далее </w:t>
      </w:r>
      <w:r w:rsidR="0019416D" w:rsidRPr="0087786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–</w:t>
      </w:r>
      <w:r w:rsidR="0077089C" w:rsidRPr="0087786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П</w:t>
      </w:r>
      <w:r w:rsidR="00D81783" w:rsidRPr="0087786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роект).</w:t>
      </w:r>
    </w:p>
    <w:p w:rsidR="00862B5F" w:rsidRPr="00353FBE" w:rsidRDefault="00862B5F" w:rsidP="004C55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78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 w:rsidR="00212B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5C39A9" w:rsidRPr="008778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12BBF">
        <w:rPr>
          <w:rFonts w:ascii="Times New Roman" w:hAnsi="Times New Roman" w:cs="Times New Roman"/>
          <w:sz w:val="28"/>
          <w:szCs w:val="28"/>
        </w:rPr>
        <w:t>обеспечение устойчивого развития территории</w:t>
      </w:r>
      <w:r w:rsidR="00FB4C52" w:rsidRPr="000974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536FE" w:rsidRPr="00353FBE" w:rsidRDefault="00527AEB" w:rsidP="00CA0A2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53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проведения публичных слушаний</w:t>
      </w:r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</w:t>
      </w:r>
      <w:r w:rsidR="00CA0A2D">
        <w:rPr>
          <w:rFonts w:ascii="Times New Roman" w:eastAsia="Times New Roman" w:hAnsi="Times New Roman" w:cs="Times New Roman"/>
          <w:sz w:val="28"/>
          <w:szCs w:val="20"/>
          <w:lang w:eastAsia="ru-RU"/>
        </w:rPr>
        <w:t>с частью 11</w:t>
      </w:r>
      <w:r w:rsidR="000E59E9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CA0A2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статьи 46 Градостроительного кодекса РФ установлен </w:t>
      </w:r>
      <w:r w:rsidR="00CA0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</w:t>
      </w:r>
      <w:r w:rsidR="00CA0A2D" w:rsidRPr="008536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родолжительность</w:t>
      </w:r>
      <w:r w:rsidR="00CA0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ю</w:t>
      </w:r>
      <w:r w:rsidR="00CA0A2D" w:rsidRPr="008536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A0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не </w:t>
      </w:r>
      <w:r w:rsidR="00CA0A2D" w:rsidRPr="008536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менее </w:t>
      </w:r>
      <w:r w:rsidR="00CA0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месяца</w:t>
      </w:r>
      <w:r w:rsidR="00CA0A2D" w:rsidRPr="008536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не более </w:t>
      </w:r>
      <w:r w:rsidR="00CA0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трех</w:t>
      </w:r>
      <w:r w:rsidR="00CA0A2D" w:rsidRPr="008536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месяцев со дня </w:t>
      </w:r>
      <w:r w:rsidR="00CA0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оповещения жителей об их проведении</w:t>
      </w:r>
      <w:r w:rsidR="008536FE" w:rsidRPr="00353F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6F21BC" w:rsidRPr="00CA0A2D" w:rsidRDefault="00527AEB" w:rsidP="004C5562">
      <w:pPr>
        <w:widowControl w:val="0"/>
        <w:tabs>
          <w:tab w:val="left" w:pos="10148"/>
          <w:tab w:val="left" w:pos="10206"/>
        </w:tabs>
        <w:suppressAutoHyphens/>
        <w:spacing w:after="0" w:line="240" w:lineRule="auto"/>
        <w:ind w:right="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Проведение собрания участников публичных слушаний</w:t>
      </w:r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состоится: </w:t>
      </w:r>
      <w:r w:rsidR="00C83814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0A350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8759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="001E79F5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0A2D" w:rsidRPr="00CA0A2D">
        <w:rPr>
          <w:rFonts w:ascii="Times New Roman" w:hAnsi="Times New Roman" w:cs="Times New Roman"/>
          <w:color w:val="000000"/>
          <w:sz w:val="28"/>
          <w:szCs w:val="28"/>
        </w:rPr>
        <w:t xml:space="preserve">2019 </w:t>
      </w:r>
      <w:r w:rsidR="00CA0A2D" w:rsidRPr="00CA0A2D">
        <w:rPr>
          <w:rFonts w:ascii="Times New Roman" w:hAnsi="Times New Roman" w:cs="Times New Roman"/>
          <w:sz w:val="28"/>
          <w:szCs w:val="28"/>
        </w:rPr>
        <w:t>года в 1</w:t>
      </w:r>
      <w:r w:rsidR="0098759A">
        <w:rPr>
          <w:rFonts w:ascii="Times New Roman" w:hAnsi="Times New Roman" w:cs="Times New Roman"/>
          <w:sz w:val="28"/>
          <w:szCs w:val="28"/>
        </w:rPr>
        <w:t>8</w:t>
      </w:r>
      <w:r w:rsidR="00CA0A2D" w:rsidRPr="00CA0A2D">
        <w:rPr>
          <w:rFonts w:ascii="Times New Roman" w:hAnsi="Times New Roman" w:cs="Times New Roman"/>
          <w:sz w:val="28"/>
          <w:szCs w:val="28"/>
        </w:rPr>
        <w:t xml:space="preserve">.00 часов </w:t>
      </w:r>
      <w:r w:rsidRPr="00CA0A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местного времени по адресу</w:t>
      </w:r>
      <w:r w:rsidR="00436145" w:rsidRPr="00CA0A2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CA0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98759A" w:rsidRPr="0098759A">
        <w:rPr>
          <w:rFonts w:ascii="Times New Roman" w:hAnsi="Times New Roman" w:cs="Times New Roman"/>
          <w:color w:val="000000"/>
          <w:sz w:val="28"/>
          <w:szCs w:val="28"/>
        </w:rPr>
        <w:t xml:space="preserve">Пермский край, </w:t>
      </w:r>
      <w:proofErr w:type="spellStart"/>
      <w:r w:rsidR="0098759A" w:rsidRPr="0098759A">
        <w:rPr>
          <w:rFonts w:ascii="Times New Roman" w:hAnsi="Times New Roman" w:cs="Times New Roman"/>
          <w:color w:val="000000"/>
          <w:sz w:val="28"/>
          <w:szCs w:val="28"/>
        </w:rPr>
        <w:t>Добрянский</w:t>
      </w:r>
      <w:proofErr w:type="spellEnd"/>
      <w:r w:rsidR="0098759A" w:rsidRPr="0098759A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муниципальный район, </w:t>
      </w:r>
      <w:proofErr w:type="spellStart"/>
      <w:r w:rsidR="0098759A" w:rsidRPr="0098759A">
        <w:rPr>
          <w:rFonts w:ascii="Times New Roman" w:hAnsi="Times New Roman" w:cs="Times New Roman"/>
          <w:color w:val="000000"/>
          <w:sz w:val="28"/>
          <w:szCs w:val="28"/>
        </w:rPr>
        <w:t>Вильвенское</w:t>
      </w:r>
      <w:proofErr w:type="spellEnd"/>
      <w:r w:rsidR="0098759A" w:rsidRPr="0098759A">
        <w:rPr>
          <w:rFonts w:ascii="Times New Roman" w:hAnsi="Times New Roman" w:cs="Times New Roman"/>
          <w:color w:val="000000"/>
          <w:sz w:val="28"/>
          <w:szCs w:val="28"/>
        </w:rPr>
        <w:t xml:space="preserve"> сельское поселение, с. Голубята, пер. Молодежная, д. 12 (здание администрации)</w:t>
      </w:r>
      <w:r w:rsidRPr="00CA0A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F80C6B" w:rsidRPr="00353FBE" w:rsidRDefault="00F80C6B" w:rsidP="000609A6">
      <w:pPr>
        <w:widowControl w:val="0"/>
        <w:tabs>
          <w:tab w:val="left" w:pos="10148"/>
          <w:tab w:val="left" w:pos="10206"/>
        </w:tabs>
        <w:suppressAutoHyphens/>
        <w:spacing w:after="0" w:line="240" w:lineRule="auto"/>
        <w:ind w:right="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A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Проект </w:t>
      </w:r>
      <w:r w:rsidRPr="00CA0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 </w:t>
      </w:r>
      <w:r w:rsidR="000609A6" w:rsidRPr="00CA0A2D">
        <w:rPr>
          <w:rFonts w:ascii="Times New Roman" w:hAnsi="Times New Roman" w:cs="Times New Roman"/>
          <w:color w:val="000000"/>
          <w:sz w:val="28"/>
          <w:szCs w:val="28"/>
        </w:rPr>
        <w:t>в сетевом издании в</w:t>
      </w:r>
      <w:r w:rsidR="000609A6" w:rsidRPr="00E47AB7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информационно-телекоммуникационной сети «Интернет» - на официальном сайте </w:t>
      </w:r>
      <w:r w:rsidR="000609A6" w:rsidRPr="00A03C52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Добрянского муниципального района </w:t>
      </w:r>
      <w:hyperlink r:id="rId6" w:history="1">
        <w:r w:rsidR="000609A6" w:rsidRPr="00A03C52">
          <w:rPr>
            <w:rStyle w:val="a9"/>
            <w:rFonts w:ascii="Times New Roman" w:hAnsi="Times New Roman" w:cs="Times New Roman"/>
            <w:sz w:val="28"/>
            <w:szCs w:val="28"/>
          </w:rPr>
          <w:t>www.dobrraion.ru</w:t>
        </w:r>
      </w:hyperlink>
      <w:r w:rsidR="000609A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006CF" w:rsidRPr="00AE4BA0" w:rsidRDefault="00F12AA9" w:rsidP="000609A6">
      <w:pPr>
        <w:pStyle w:val="a3"/>
        <w:widowControl w:val="0"/>
        <w:tabs>
          <w:tab w:val="left" w:pos="0"/>
          <w:tab w:val="left" w:pos="10206"/>
        </w:tabs>
        <w:suppressAutoHyphens/>
        <w:spacing w:after="0" w:line="240" w:lineRule="auto"/>
        <w:ind w:left="0" w:right="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B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Открытие экспозиций</w:t>
      </w:r>
      <w:r w:rsidRPr="00AE4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состоится </w:t>
      </w:r>
      <w:r w:rsidR="0098759A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9A776F" w:rsidRPr="00AE4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759A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</w:t>
      </w:r>
      <w:r w:rsidR="009A776F" w:rsidRPr="00AE4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7ADC" w:rsidRPr="00AE4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2019 </w:t>
      </w:r>
      <w:r w:rsidRPr="00AE4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bookmarkStart w:id="0" w:name="OLE_LINK108"/>
      <w:bookmarkStart w:id="1" w:name="OLE_LINK109"/>
      <w:r w:rsidR="00AE4BA0" w:rsidRPr="00AE4BA0">
        <w:rPr>
          <w:rFonts w:ascii="Times New Roman" w:hAnsi="Times New Roman" w:cs="Times New Roman"/>
          <w:sz w:val="28"/>
          <w:szCs w:val="28"/>
        </w:rPr>
        <w:t xml:space="preserve">в здании администрации Добрянского муниципального района по адресу: 618740, Пермский край, </w:t>
      </w:r>
      <w:proofErr w:type="spellStart"/>
      <w:r w:rsidR="00AE4BA0" w:rsidRPr="00AE4BA0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AE4BA0" w:rsidRPr="00AE4BA0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AE4BA0" w:rsidRPr="00AE4BA0">
        <w:rPr>
          <w:rFonts w:ascii="Times New Roman" w:hAnsi="Times New Roman" w:cs="Times New Roman"/>
          <w:sz w:val="28"/>
          <w:szCs w:val="28"/>
        </w:rPr>
        <w:t>обрянка</w:t>
      </w:r>
      <w:proofErr w:type="spellEnd"/>
      <w:r w:rsidR="00AE4BA0" w:rsidRPr="00AE4B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E4BA0" w:rsidRPr="00AE4BA0">
        <w:rPr>
          <w:rFonts w:ascii="Times New Roman" w:hAnsi="Times New Roman" w:cs="Times New Roman"/>
          <w:sz w:val="28"/>
          <w:szCs w:val="28"/>
        </w:rPr>
        <w:t>ул.Советская</w:t>
      </w:r>
      <w:proofErr w:type="spellEnd"/>
      <w:r w:rsidR="00AE4BA0" w:rsidRPr="00AE4BA0">
        <w:rPr>
          <w:rFonts w:ascii="Times New Roman" w:hAnsi="Times New Roman" w:cs="Times New Roman"/>
          <w:sz w:val="28"/>
          <w:szCs w:val="28"/>
        </w:rPr>
        <w:t xml:space="preserve">, д.14; </w:t>
      </w:r>
      <w:r w:rsidR="00AE4BA0" w:rsidRPr="00AE4BA0">
        <w:rPr>
          <w:rFonts w:ascii="Times New Roman" w:hAnsi="Times New Roman" w:cs="Times New Roman"/>
          <w:color w:val="000000"/>
          <w:sz w:val="28"/>
          <w:szCs w:val="28"/>
        </w:rPr>
        <w:t xml:space="preserve">в сетевом издании в информационно-телекоммуникационной сети «Интернет» - на официальном сайте администрации Добрянского муниципального района </w:t>
      </w:r>
      <w:hyperlink r:id="rId7" w:history="1">
        <w:r w:rsidR="00AE4BA0" w:rsidRPr="00AE4BA0">
          <w:rPr>
            <w:rStyle w:val="a9"/>
            <w:rFonts w:ascii="Times New Roman" w:hAnsi="Times New Roman" w:cs="Times New Roman"/>
            <w:sz w:val="28"/>
            <w:szCs w:val="28"/>
          </w:rPr>
          <w:t>www.dobrraion.ru</w:t>
        </w:r>
      </w:hyperlink>
      <w:r w:rsidR="00AE4BA0" w:rsidRPr="00AE4BA0">
        <w:rPr>
          <w:rFonts w:ascii="Times New Roman" w:hAnsi="Times New Roman" w:cs="Times New Roman"/>
        </w:rPr>
        <w:t xml:space="preserve"> </w:t>
      </w:r>
      <w:r w:rsidR="00AE4BA0" w:rsidRPr="00AE4BA0">
        <w:rPr>
          <w:rFonts w:ascii="Times New Roman" w:hAnsi="Times New Roman" w:cs="Times New Roman"/>
          <w:sz w:val="28"/>
          <w:szCs w:val="28"/>
        </w:rPr>
        <w:t>в разделе «Публичные слушания»</w:t>
      </w:r>
      <w:bookmarkEnd w:id="0"/>
      <w:bookmarkEnd w:id="1"/>
      <w:r w:rsidRPr="00AE4B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2AA9" w:rsidRPr="00353FBE" w:rsidRDefault="00C006CF" w:rsidP="00CD5807">
      <w:pPr>
        <w:pStyle w:val="a3"/>
        <w:widowControl w:val="0"/>
        <w:tabs>
          <w:tab w:val="left" w:pos="0"/>
          <w:tab w:val="left" w:pos="10206"/>
        </w:tabs>
        <w:suppressAutoHyphens/>
        <w:spacing w:after="0" w:line="240" w:lineRule="auto"/>
        <w:ind w:left="0" w:right="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проведения экспозиции:</w:t>
      </w:r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98759A">
        <w:rPr>
          <w:rFonts w:ascii="Times New Roman" w:eastAsia="Times New Roman" w:hAnsi="Times New Roman" w:cs="Times New Roman"/>
          <w:sz w:val="28"/>
          <w:szCs w:val="28"/>
          <w:lang w:eastAsia="ru-RU"/>
        </w:rPr>
        <w:t>16 августа</w:t>
      </w:r>
      <w:r w:rsidR="009A776F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6999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AA7ADC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>9 г.</w:t>
      </w:r>
      <w:r w:rsidR="007D6999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98759A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9A776F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759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="009A776F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AA7ADC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</w:t>
      </w:r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</w:t>
      </w:r>
      <w:r w:rsidR="000E59E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>8.30 час до 13.00 час</w:t>
      </w:r>
      <w:proofErr w:type="gramStart"/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9A776F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14.00час. до 17.30час. по местному времени</w:t>
      </w:r>
      <w:r w:rsidR="00550B34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43D38" w:rsidRPr="00353FBE" w:rsidRDefault="00DB1014" w:rsidP="00CD5807">
      <w:pPr>
        <w:pStyle w:val="a3"/>
        <w:widowControl w:val="0"/>
        <w:tabs>
          <w:tab w:val="left" w:pos="0"/>
          <w:tab w:val="left" w:pos="10206"/>
        </w:tabs>
        <w:suppressAutoHyphens/>
        <w:spacing w:after="0" w:line="240" w:lineRule="auto"/>
        <w:ind w:left="0" w:right="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Порядок, </w:t>
      </w:r>
      <w:r w:rsidR="00FB4C52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C43D38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</w:t>
      </w:r>
      <w:r w:rsidR="00FB4C52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форма внесения </w:t>
      </w:r>
      <w:r w:rsidR="00C43D38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предложений </w:t>
      </w:r>
      <w:r w:rsidR="00FB4C52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замечаний участников публичных слушаний </w:t>
      </w:r>
      <w:r w:rsidR="00C43D38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обсуждаем</w:t>
      </w:r>
      <w:r w:rsidR="00806FC3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</w:t>
      </w:r>
      <w:r w:rsidR="00C43D38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790B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B4C52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471E" w:rsidRPr="00353FBE" w:rsidRDefault="0078471E" w:rsidP="00CD58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3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B9790B" w:rsidRPr="00353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орядок внесения предложений по П</w:t>
      </w:r>
      <w:r w:rsidRPr="00353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роекту:</w:t>
      </w:r>
    </w:p>
    <w:p w:rsidR="002325AE" w:rsidRPr="002325AE" w:rsidRDefault="002325AE" w:rsidP="002325A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2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Предложения по проекту планировки, проекту межевания территории </w:t>
      </w:r>
      <w:r w:rsidR="0098759A" w:rsidRPr="00987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линейного объекта: «Распределительные газопроводы в </w:t>
      </w:r>
      <w:proofErr w:type="spellStart"/>
      <w:r w:rsidR="0098759A" w:rsidRPr="0098759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="0098759A" w:rsidRPr="0098759A"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proofErr w:type="gramEnd"/>
      <w:r w:rsidR="0098759A" w:rsidRPr="0098759A">
        <w:rPr>
          <w:rFonts w:ascii="Times New Roman" w:eastAsia="Times New Roman" w:hAnsi="Times New Roman" w:cs="Times New Roman"/>
          <w:sz w:val="28"/>
          <w:szCs w:val="28"/>
          <w:lang w:eastAsia="ru-RU"/>
        </w:rPr>
        <w:t>олубята</w:t>
      </w:r>
      <w:proofErr w:type="spellEnd"/>
      <w:r w:rsidR="0098759A" w:rsidRPr="00987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 очередь)»</w:t>
      </w:r>
      <w:r w:rsidRPr="00232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(далее по тексту – Проект) принимаются от граждан Российской Федерации, постоянно проживающие на территории г. Добрянки </w:t>
      </w:r>
      <w:proofErr w:type="spellStart"/>
      <w:r w:rsidRPr="002325A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Pr="00232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поселения </w:t>
      </w:r>
      <w:proofErr w:type="spellStart"/>
      <w:r w:rsidRPr="002325A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Pr="00232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Пермского края,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 и достигших возраста 18 лет, прошедших идентификацию в соответствии с частью 12 статьи 5.8 Градостроительного Кодекса Российской Федерации.</w:t>
      </w:r>
    </w:p>
    <w:p w:rsidR="002325AE" w:rsidRPr="002325AE" w:rsidRDefault="002325AE" w:rsidP="002325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Предложения граждан принимаются со дня опубликования постановления главы городского поселения по </w:t>
      </w:r>
      <w:r w:rsidR="0098759A">
        <w:rPr>
          <w:rFonts w:ascii="Times New Roman" w:eastAsia="Times New Roman" w:hAnsi="Times New Roman" w:cs="Times New Roman"/>
          <w:sz w:val="28"/>
          <w:szCs w:val="28"/>
          <w:lang w:eastAsia="ru-RU"/>
        </w:rPr>
        <w:t>16 сентября</w:t>
      </w:r>
      <w:r w:rsidRPr="00232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г. включительно. Предложения, направленные по истечении указанного срока, не рассматриваются.</w:t>
      </w:r>
    </w:p>
    <w:p w:rsidR="002325AE" w:rsidRPr="002325AE" w:rsidRDefault="002325AE" w:rsidP="002325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325A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3. Предложения направляются в письменном виде по форме согласно приложению к настоящему Порядку.</w:t>
      </w:r>
    </w:p>
    <w:p w:rsidR="002325AE" w:rsidRPr="002325AE" w:rsidRDefault="002325AE" w:rsidP="002325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25AE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Предложения принимаются комиссией по подготовке и организации проведения публичных слушаний в письменной форме в рабочие дни с 8.30 час</w:t>
      </w:r>
      <w:proofErr w:type="gramStart"/>
      <w:r w:rsidRPr="002325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232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325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</w:t>
      </w:r>
      <w:proofErr w:type="gramEnd"/>
      <w:r w:rsidRPr="00232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13.00 час. и с 14.00 час. до 17.30 час. по адресу: ул. Советская, д. 14, </w:t>
      </w:r>
      <w:proofErr w:type="spellStart"/>
      <w:r w:rsidRPr="002325A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232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305, г. Добрянка, Пермский край, тел. (265) 2-54-60 либо направляются по почте по адресу: ул. Советская, д. 14, г. Добрянка, Пермский край, 618740, с пометкой на конверте «В комиссию по подготовке и организации проведения публичных слушаний по проекту планировки, проекту межевания территории </w:t>
      </w:r>
      <w:r w:rsidR="0098759A" w:rsidRPr="00987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линейного объекта: «Распределительные газопроводы в </w:t>
      </w:r>
      <w:proofErr w:type="spellStart"/>
      <w:r w:rsidR="0098759A" w:rsidRPr="0098759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="0098759A" w:rsidRPr="0098759A"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proofErr w:type="gramEnd"/>
      <w:r w:rsidR="0098759A" w:rsidRPr="0098759A">
        <w:rPr>
          <w:rFonts w:ascii="Times New Roman" w:eastAsia="Times New Roman" w:hAnsi="Times New Roman" w:cs="Times New Roman"/>
          <w:sz w:val="28"/>
          <w:szCs w:val="28"/>
          <w:lang w:eastAsia="ru-RU"/>
        </w:rPr>
        <w:t>олубята</w:t>
      </w:r>
      <w:proofErr w:type="spellEnd"/>
      <w:r w:rsidR="0098759A" w:rsidRPr="00987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 очередь)»</w:t>
      </w:r>
      <w:bookmarkStart w:id="2" w:name="_GoBack"/>
      <w:bookmarkEnd w:id="2"/>
      <w:r w:rsidRPr="00232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через интернет приемную администрации </w:t>
      </w:r>
      <w:proofErr w:type="spellStart"/>
      <w:r w:rsidRPr="002325A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Pr="00232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района, расположенную </w:t>
      </w:r>
      <w:r w:rsidRPr="00232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информационно-телекоммуникационной сети «Интернет» - на официальном сайте администрации </w:t>
      </w:r>
      <w:proofErr w:type="spellStart"/>
      <w:r w:rsidRPr="00232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Добрянского</w:t>
      </w:r>
      <w:proofErr w:type="spellEnd"/>
      <w:r w:rsidRPr="00232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</w:t>
      </w:r>
      <w:hyperlink r:id="rId8" w:history="1">
        <w:r w:rsidRPr="002325A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www.dobrraion.ru</w:t>
        </w:r>
      </w:hyperlink>
      <w:r w:rsidRPr="00232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через интернет-приемную «Интернет-приемная Пермского края», расположенную на официальном сайте в сети «Интернет»: </w:t>
      </w:r>
      <w:hyperlink r:id="rId9" w:history="1">
        <w:r w:rsidRPr="002325A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</w:t>
        </w:r>
        <w:r w:rsidRPr="002325A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reception</w:t>
        </w:r>
        <w:r w:rsidRPr="002325A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2325A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permkrai</w:t>
        </w:r>
        <w:proofErr w:type="spellEnd"/>
        <w:r w:rsidRPr="002325A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2325A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2325AE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письменной или устной форме в ходе проведения собрания участников публичных слушаний, посредством записи в книге учета посетителей экспозиции проекта.</w:t>
      </w:r>
    </w:p>
    <w:p w:rsidR="002325AE" w:rsidRPr="002325AE" w:rsidRDefault="002325AE" w:rsidP="002325A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5AE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Поступившие предложения рассматриваются на заседании комиссии по подготовке и организации проведения публичных слушаний.</w:t>
      </w:r>
    </w:p>
    <w:p w:rsidR="002325AE" w:rsidRPr="002325AE" w:rsidRDefault="002325AE" w:rsidP="002325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325A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6. Обсуждение </w:t>
      </w:r>
      <w:r w:rsidRPr="002325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</w:t>
      </w:r>
      <w:r w:rsidRPr="002325A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проводится </w:t>
      </w:r>
      <w:r w:rsidRPr="00232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форме публичных слушаний в порядке, установленном решением </w:t>
      </w:r>
      <w:r w:rsidRPr="002325A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Думы </w:t>
      </w:r>
      <w:proofErr w:type="spellStart"/>
      <w:r w:rsidRPr="002325A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Добрянского</w:t>
      </w:r>
      <w:proofErr w:type="spellEnd"/>
      <w:r w:rsidRPr="002325A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городского поселения от 24 ноября </w:t>
      </w:r>
      <w:smartTag w:uri="urn:schemas-microsoft-com:office:smarttags" w:element="metricconverter">
        <w:smartTagPr>
          <w:attr w:name="ProductID" w:val="2014 г"/>
        </w:smartTagPr>
        <w:r w:rsidRPr="002325AE">
          <w:rPr>
            <w:rFonts w:ascii="Times New Roman" w:eastAsia="Times New Roman" w:hAnsi="Times New Roman" w:cs="Times New Roman"/>
            <w:color w:val="000000"/>
            <w:sz w:val="28"/>
            <w:szCs w:val="24"/>
            <w:lang w:eastAsia="ru-RU"/>
          </w:rPr>
          <w:t>2014 г</w:t>
        </w:r>
      </w:smartTag>
      <w:r w:rsidRPr="002325A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 № 176 «Об </w:t>
      </w:r>
      <w:r w:rsidRPr="002325AE">
        <w:rPr>
          <w:rFonts w:ascii="Times New Roman" w:eastAsia="Times New Roman" w:hAnsi="Times New Roman" w:cs="Times New Roman"/>
          <w:sz w:val="28"/>
          <w:szCs w:val="24"/>
          <w:lang w:eastAsia="ru-RU"/>
        </w:rPr>
        <w:t>утверждении положения о публичных (общественных) слушаниях в муниципальном образовании «</w:t>
      </w:r>
      <w:proofErr w:type="spellStart"/>
      <w:r w:rsidRPr="002325AE">
        <w:rPr>
          <w:rFonts w:ascii="Times New Roman" w:eastAsia="Times New Roman" w:hAnsi="Times New Roman" w:cs="Times New Roman"/>
          <w:sz w:val="28"/>
          <w:szCs w:val="24"/>
          <w:lang w:eastAsia="ru-RU"/>
        </w:rPr>
        <w:t>Добрянское</w:t>
      </w:r>
      <w:proofErr w:type="spellEnd"/>
      <w:r w:rsidRPr="002325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городское поселение»</w:t>
      </w:r>
      <w:r w:rsidRPr="002325A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</w:p>
    <w:p w:rsidR="002325AE" w:rsidRPr="002325AE" w:rsidRDefault="0078471E" w:rsidP="002325AE">
      <w:pPr>
        <w:ind w:left="4536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53FBE">
        <w:rPr>
          <w:rFonts w:ascii="Times New Roman" w:hAnsi="Times New Roman" w:cs="Times New Roman"/>
          <w:sz w:val="28"/>
          <w:szCs w:val="28"/>
        </w:rPr>
        <w:br w:type="column"/>
      </w:r>
      <w:r w:rsidR="002325AE" w:rsidRPr="002325A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 xml:space="preserve">Приложение </w:t>
      </w:r>
    </w:p>
    <w:p w:rsidR="002325AE" w:rsidRPr="002325AE" w:rsidRDefault="002325AE" w:rsidP="002325AE">
      <w:pPr>
        <w:spacing w:after="0" w:line="240" w:lineRule="auto"/>
        <w:ind w:left="4536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325A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к Порядку учета предложений по </w:t>
      </w:r>
      <w:r w:rsidRPr="00232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Проекту </w:t>
      </w:r>
      <w:r w:rsidRPr="002325A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 участия граждан в его обсуждении</w:t>
      </w:r>
    </w:p>
    <w:p w:rsidR="002325AE" w:rsidRPr="002325AE" w:rsidRDefault="002325AE" w:rsidP="002325AE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2325AE" w:rsidRPr="002325AE" w:rsidRDefault="002325AE" w:rsidP="002325AE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2325AE" w:rsidRPr="002325AE" w:rsidRDefault="002325AE" w:rsidP="002325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2325AE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Предложения </w:t>
      </w:r>
    </w:p>
    <w:p w:rsidR="002325AE" w:rsidRPr="002325AE" w:rsidRDefault="002325AE" w:rsidP="009875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2325AE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по </w:t>
      </w:r>
      <w:r w:rsidRPr="002325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проекту планировки </w:t>
      </w:r>
      <w:r w:rsidR="009875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проекту межевания территории</w:t>
      </w:r>
      <w:r w:rsidRPr="002325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8759A" w:rsidRPr="009875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линейного объекта: «Распределительные газопроводы в </w:t>
      </w:r>
      <w:proofErr w:type="spellStart"/>
      <w:r w:rsidR="0098759A" w:rsidRPr="009875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Start"/>
      <w:r w:rsidR="0098759A" w:rsidRPr="009875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.Г</w:t>
      </w:r>
      <w:proofErr w:type="gramEnd"/>
      <w:r w:rsidR="0098759A" w:rsidRPr="009875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олубята</w:t>
      </w:r>
      <w:proofErr w:type="spellEnd"/>
      <w:r w:rsidR="0098759A" w:rsidRPr="009875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(2 очередь)»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2025"/>
        <w:gridCol w:w="2295"/>
        <w:gridCol w:w="2228"/>
        <w:gridCol w:w="2268"/>
      </w:tblGrid>
      <w:tr w:rsidR="002325AE" w:rsidRPr="002325AE" w:rsidTr="001F40FD">
        <w:trPr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25AE" w:rsidRPr="002325AE" w:rsidRDefault="002325AE" w:rsidP="002325AE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  <w:r w:rsidRPr="002325AE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 xml:space="preserve">N </w:t>
            </w:r>
            <w:r w:rsidRPr="002325AE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br/>
            </w:r>
            <w:proofErr w:type="gramStart"/>
            <w:r w:rsidRPr="002325AE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>п</w:t>
            </w:r>
            <w:proofErr w:type="gramEnd"/>
            <w:r w:rsidRPr="002325AE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>/п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25AE" w:rsidRPr="002325AE" w:rsidRDefault="002325AE" w:rsidP="002325AE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  <w:r w:rsidRPr="002325AE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>Статья, пункт,</w:t>
            </w:r>
            <w:r w:rsidRPr="002325AE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br/>
              <w:t xml:space="preserve">абзац  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25AE" w:rsidRPr="002325AE" w:rsidRDefault="002325AE" w:rsidP="002325AE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  <w:r w:rsidRPr="002325AE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>Редакция постановления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25AE" w:rsidRPr="002325AE" w:rsidRDefault="002325AE" w:rsidP="002325AE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  <w:r w:rsidRPr="002325AE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>Предлагаемая</w:t>
            </w:r>
            <w:r w:rsidRPr="002325AE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br/>
              <w:t xml:space="preserve">редакция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5AE" w:rsidRPr="002325AE" w:rsidRDefault="002325AE" w:rsidP="002325AE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  <w:r w:rsidRPr="002325AE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>Обоснование</w:t>
            </w:r>
          </w:p>
          <w:p w:rsidR="002325AE" w:rsidRPr="002325AE" w:rsidRDefault="002325AE" w:rsidP="002325AE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</w:p>
        </w:tc>
      </w:tr>
      <w:tr w:rsidR="002325AE" w:rsidRPr="002325AE" w:rsidTr="001F40FD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5AE" w:rsidRPr="002325AE" w:rsidRDefault="002325AE" w:rsidP="002325AE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5AE" w:rsidRPr="002325AE" w:rsidRDefault="002325AE" w:rsidP="002325AE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5AE" w:rsidRPr="002325AE" w:rsidRDefault="002325AE" w:rsidP="002325AE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5AE" w:rsidRPr="002325AE" w:rsidRDefault="002325AE" w:rsidP="002325AE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5AE" w:rsidRPr="002325AE" w:rsidRDefault="002325AE" w:rsidP="002325AE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</w:p>
        </w:tc>
      </w:tr>
    </w:tbl>
    <w:p w:rsidR="002325AE" w:rsidRPr="002325AE" w:rsidRDefault="002325AE" w:rsidP="002325AE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2325AE" w:rsidRPr="002325AE" w:rsidRDefault="002325AE" w:rsidP="002325AE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2325AE" w:rsidRPr="002325AE" w:rsidRDefault="002325AE" w:rsidP="002325AE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2325AE" w:rsidRPr="002325AE" w:rsidRDefault="002325AE" w:rsidP="002325AE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325A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Фамилия, имя, отчество гражданина __________________________</w:t>
      </w:r>
    </w:p>
    <w:p w:rsidR="002325AE" w:rsidRPr="002325AE" w:rsidRDefault="002325AE" w:rsidP="002325AE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325A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Год рождения _______________________________________________</w:t>
      </w:r>
    </w:p>
    <w:p w:rsidR="002325AE" w:rsidRPr="002325AE" w:rsidRDefault="002325AE" w:rsidP="002325AE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325A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Адрес места жительства _____________________________________</w:t>
      </w:r>
    </w:p>
    <w:p w:rsidR="002325AE" w:rsidRPr="002325AE" w:rsidRDefault="002325AE" w:rsidP="002325AE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325A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Личная подпись и дата ______________________________________</w:t>
      </w:r>
    </w:p>
    <w:p w:rsidR="002325AE" w:rsidRPr="002325AE" w:rsidRDefault="002325AE" w:rsidP="002325AE">
      <w:p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</w:p>
    <w:p w:rsidR="002325AE" w:rsidRPr="002325AE" w:rsidRDefault="002325AE" w:rsidP="002325AE">
      <w:p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</w:p>
    <w:p w:rsidR="002325AE" w:rsidRPr="002325AE" w:rsidRDefault="002325AE" w:rsidP="002325AE">
      <w:p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</w:p>
    <w:p w:rsidR="002325AE" w:rsidRPr="002325AE" w:rsidRDefault="002325AE" w:rsidP="002325AE">
      <w:pPr>
        <w:spacing w:before="48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78471E" w:rsidRPr="0078471E" w:rsidRDefault="0078471E" w:rsidP="002325AE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sectPr w:rsidR="0078471E" w:rsidRPr="0078471E" w:rsidSect="00DB2207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299E"/>
    <w:multiLevelType w:val="hybridMultilevel"/>
    <w:tmpl w:val="9C282434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326349E"/>
    <w:multiLevelType w:val="multilevel"/>
    <w:tmpl w:val="94CCC8E0"/>
    <w:lvl w:ilvl="0">
      <w:start w:val="1"/>
      <w:numFmt w:val="decimal"/>
      <w:lvlText w:val="%1"/>
      <w:lvlJc w:val="left"/>
      <w:pPr>
        <w:ind w:left="375" w:hanging="375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Theme="minorHAnsi" w:hint="default"/>
      </w:rPr>
    </w:lvl>
  </w:abstractNum>
  <w:abstractNum w:abstractNumId="2">
    <w:nsid w:val="23954F92"/>
    <w:multiLevelType w:val="hybridMultilevel"/>
    <w:tmpl w:val="CAF46B7C"/>
    <w:lvl w:ilvl="0" w:tplc="FFFFFFF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>
    <w:nsid w:val="48C61577"/>
    <w:multiLevelType w:val="multilevel"/>
    <w:tmpl w:val="543CDD74"/>
    <w:lvl w:ilvl="0">
      <w:start w:val="1"/>
      <w:numFmt w:val="decimal"/>
      <w:lvlText w:val="%1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048" w:hanging="48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eastAsia="Times New Roman" w:hint="default"/>
      </w:rPr>
    </w:lvl>
  </w:abstractNum>
  <w:abstractNum w:abstractNumId="4">
    <w:nsid w:val="5BD011E4"/>
    <w:multiLevelType w:val="hybridMultilevel"/>
    <w:tmpl w:val="812E6236"/>
    <w:lvl w:ilvl="0" w:tplc="614E88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509673D"/>
    <w:multiLevelType w:val="multilevel"/>
    <w:tmpl w:val="FFA4F53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  <w:color w:val="auto"/>
      </w:rPr>
    </w:lvl>
  </w:abstractNum>
  <w:abstractNum w:abstractNumId="6">
    <w:nsid w:val="7CAA6251"/>
    <w:multiLevelType w:val="hybridMultilevel"/>
    <w:tmpl w:val="B74679BE"/>
    <w:lvl w:ilvl="0" w:tplc="04190013">
      <w:start w:val="1"/>
      <w:numFmt w:val="upperRoman"/>
      <w:lvlText w:val="%1."/>
      <w:lvlJc w:val="righ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7541"/>
    <w:rsid w:val="00023722"/>
    <w:rsid w:val="00035309"/>
    <w:rsid w:val="00051E29"/>
    <w:rsid w:val="000609A6"/>
    <w:rsid w:val="000714A6"/>
    <w:rsid w:val="00074E4B"/>
    <w:rsid w:val="00080A52"/>
    <w:rsid w:val="0008653D"/>
    <w:rsid w:val="00097482"/>
    <w:rsid w:val="000A027A"/>
    <w:rsid w:val="000A3509"/>
    <w:rsid w:val="000C1742"/>
    <w:rsid w:val="000D191F"/>
    <w:rsid w:val="000E59E9"/>
    <w:rsid w:val="00107BD7"/>
    <w:rsid w:val="00110548"/>
    <w:rsid w:val="00120241"/>
    <w:rsid w:val="00144360"/>
    <w:rsid w:val="001558A4"/>
    <w:rsid w:val="00180C42"/>
    <w:rsid w:val="001861D9"/>
    <w:rsid w:val="0019416D"/>
    <w:rsid w:val="001A21C5"/>
    <w:rsid w:val="001B17BB"/>
    <w:rsid w:val="001C0167"/>
    <w:rsid w:val="001C6AF5"/>
    <w:rsid w:val="001E1CE2"/>
    <w:rsid w:val="001E79F5"/>
    <w:rsid w:val="001F2D66"/>
    <w:rsid w:val="00212BBF"/>
    <w:rsid w:val="002325AE"/>
    <w:rsid w:val="00236AC7"/>
    <w:rsid w:val="002372DD"/>
    <w:rsid w:val="00291991"/>
    <w:rsid w:val="002937A5"/>
    <w:rsid w:val="002A2696"/>
    <w:rsid w:val="002A507C"/>
    <w:rsid w:val="002B4503"/>
    <w:rsid w:val="002B7095"/>
    <w:rsid w:val="002F3A01"/>
    <w:rsid w:val="00314078"/>
    <w:rsid w:val="00324506"/>
    <w:rsid w:val="00331690"/>
    <w:rsid w:val="00353FBE"/>
    <w:rsid w:val="0036187F"/>
    <w:rsid w:val="003643EB"/>
    <w:rsid w:val="00381D78"/>
    <w:rsid w:val="0038255E"/>
    <w:rsid w:val="003B16F8"/>
    <w:rsid w:val="003C152A"/>
    <w:rsid w:val="003C52E5"/>
    <w:rsid w:val="003E6921"/>
    <w:rsid w:val="003F1EEA"/>
    <w:rsid w:val="00407DB8"/>
    <w:rsid w:val="0042743A"/>
    <w:rsid w:val="0043125B"/>
    <w:rsid w:val="004360DD"/>
    <w:rsid w:val="00436145"/>
    <w:rsid w:val="00444926"/>
    <w:rsid w:val="00471095"/>
    <w:rsid w:val="00477ADD"/>
    <w:rsid w:val="00481501"/>
    <w:rsid w:val="004840BC"/>
    <w:rsid w:val="00496C33"/>
    <w:rsid w:val="004A4538"/>
    <w:rsid w:val="004A5FD3"/>
    <w:rsid w:val="004C5562"/>
    <w:rsid w:val="004E0EE8"/>
    <w:rsid w:val="004F0A72"/>
    <w:rsid w:val="004F2F91"/>
    <w:rsid w:val="00517A9E"/>
    <w:rsid w:val="0052697B"/>
    <w:rsid w:val="00527AEB"/>
    <w:rsid w:val="005317B2"/>
    <w:rsid w:val="00550B34"/>
    <w:rsid w:val="005553AF"/>
    <w:rsid w:val="00560F16"/>
    <w:rsid w:val="005661C5"/>
    <w:rsid w:val="005939B6"/>
    <w:rsid w:val="005B1933"/>
    <w:rsid w:val="005C39A9"/>
    <w:rsid w:val="006014BA"/>
    <w:rsid w:val="00610161"/>
    <w:rsid w:val="00626915"/>
    <w:rsid w:val="00641D47"/>
    <w:rsid w:val="006467D6"/>
    <w:rsid w:val="00653CCC"/>
    <w:rsid w:val="00657FE8"/>
    <w:rsid w:val="00667BBE"/>
    <w:rsid w:val="00681FBA"/>
    <w:rsid w:val="00693CAE"/>
    <w:rsid w:val="00697639"/>
    <w:rsid w:val="00697B70"/>
    <w:rsid w:val="006A1665"/>
    <w:rsid w:val="006C3DDC"/>
    <w:rsid w:val="006C6FF6"/>
    <w:rsid w:val="006C7BD8"/>
    <w:rsid w:val="006F21BC"/>
    <w:rsid w:val="006F44BF"/>
    <w:rsid w:val="00703EE8"/>
    <w:rsid w:val="00705BC5"/>
    <w:rsid w:val="00756991"/>
    <w:rsid w:val="0077089C"/>
    <w:rsid w:val="00776380"/>
    <w:rsid w:val="00782730"/>
    <w:rsid w:val="0078471E"/>
    <w:rsid w:val="00785D3C"/>
    <w:rsid w:val="00785F67"/>
    <w:rsid w:val="00796715"/>
    <w:rsid w:val="00797CD3"/>
    <w:rsid w:val="007A49AE"/>
    <w:rsid w:val="007D19B6"/>
    <w:rsid w:val="007D44C5"/>
    <w:rsid w:val="007D6999"/>
    <w:rsid w:val="00803B9F"/>
    <w:rsid w:val="00806FC3"/>
    <w:rsid w:val="00830C8A"/>
    <w:rsid w:val="0083136C"/>
    <w:rsid w:val="00834C67"/>
    <w:rsid w:val="00842257"/>
    <w:rsid w:val="008536FE"/>
    <w:rsid w:val="008551E3"/>
    <w:rsid w:val="0085719A"/>
    <w:rsid w:val="00860A55"/>
    <w:rsid w:val="008620F9"/>
    <w:rsid w:val="00862B5F"/>
    <w:rsid w:val="0087034D"/>
    <w:rsid w:val="00877866"/>
    <w:rsid w:val="00877EC6"/>
    <w:rsid w:val="008858A6"/>
    <w:rsid w:val="00890B4F"/>
    <w:rsid w:val="008D342B"/>
    <w:rsid w:val="008F3757"/>
    <w:rsid w:val="00925EED"/>
    <w:rsid w:val="009359D6"/>
    <w:rsid w:val="00953136"/>
    <w:rsid w:val="00957F2D"/>
    <w:rsid w:val="00966EDA"/>
    <w:rsid w:val="00975058"/>
    <w:rsid w:val="0098759A"/>
    <w:rsid w:val="00992847"/>
    <w:rsid w:val="009A0FF6"/>
    <w:rsid w:val="009A58DA"/>
    <w:rsid w:val="009A776F"/>
    <w:rsid w:val="009B5C53"/>
    <w:rsid w:val="009C5DEE"/>
    <w:rsid w:val="009D061E"/>
    <w:rsid w:val="009F1739"/>
    <w:rsid w:val="00A005DE"/>
    <w:rsid w:val="00A03C52"/>
    <w:rsid w:val="00A05101"/>
    <w:rsid w:val="00A11649"/>
    <w:rsid w:val="00A11CD6"/>
    <w:rsid w:val="00A15057"/>
    <w:rsid w:val="00A53F8B"/>
    <w:rsid w:val="00A544AB"/>
    <w:rsid w:val="00A6652D"/>
    <w:rsid w:val="00A71317"/>
    <w:rsid w:val="00AA02E6"/>
    <w:rsid w:val="00AA7ADC"/>
    <w:rsid w:val="00AC01F2"/>
    <w:rsid w:val="00AC4F91"/>
    <w:rsid w:val="00AD3FDC"/>
    <w:rsid w:val="00AE1926"/>
    <w:rsid w:val="00AE4BA0"/>
    <w:rsid w:val="00AE5718"/>
    <w:rsid w:val="00AF1FEE"/>
    <w:rsid w:val="00B018F1"/>
    <w:rsid w:val="00B16673"/>
    <w:rsid w:val="00B347AC"/>
    <w:rsid w:val="00B371E1"/>
    <w:rsid w:val="00B6545D"/>
    <w:rsid w:val="00B905F0"/>
    <w:rsid w:val="00B9790B"/>
    <w:rsid w:val="00BC4B46"/>
    <w:rsid w:val="00BD603E"/>
    <w:rsid w:val="00BF1F6E"/>
    <w:rsid w:val="00C006CF"/>
    <w:rsid w:val="00C14B0D"/>
    <w:rsid w:val="00C16CAF"/>
    <w:rsid w:val="00C23673"/>
    <w:rsid w:val="00C27A46"/>
    <w:rsid w:val="00C33DDB"/>
    <w:rsid w:val="00C43D38"/>
    <w:rsid w:val="00C8313A"/>
    <w:rsid w:val="00C83814"/>
    <w:rsid w:val="00C90433"/>
    <w:rsid w:val="00C914B0"/>
    <w:rsid w:val="00C96A22"/>
    <w:rsid w:val="00CA0A2D"/>
    <w:rsid w:val="00CC0B62"/>
    <w:rsid w:val="00CD5807"/>
    <w:rsid w:val="00CE2C80"/>
    <w:rsid w:val="00CE560A"/>
    <w:rsid w:val="00CF36E2"/>
    <w:rsid w:val="00CF662D"/>
    <w:rsid w:val="00D04A6F"/>
    <w:rsid w:val="00D32F7A"/>
    <w:rsid w:val="00D5254A"/>
    <w:rsid w:val="00D540C6"/>
    <w:rsid w:val="00D55169"/>
    <w:rsid w:val="00D81783"/>
    <w:rsid w:val="00D97CC1"/>
    <w:rsid w:val="00DA659E"/>
    <w:rsid w:val="00DB1014"/>
    <w:rsid w:val="00DB2207"/>
    <w:rsid w:val="00DB4C2F"/>
    <w:rsid w:val="00DD21B8"/>
    <w:rsid w:val="00DE066D"/>
    <w:rsid w:val="00DF7B7E"/>
    <w:rsid w:val="00E20FDD"/>
    <w:rsid w:val="00E2622D"/>
    <w:rsid w:val="00E4472A"/>
    <w:rsid w:val="00E462C7"/>
    <w:rsid w:val="00E5238E"/>
    <w:rsid w:val="00E87052"/>
    <w:rsid w:val="00EB1A59"/>
    <w:rsid w:val="00EB1B14"/>
    <w:rsid w:val="00EB367C"/>
    <w:rsid w:val="00EB3E46"/>
    <w:rsid w:val="00EC3706"/>
    <w:rsid w:val="00EC38D8"/>
    <w:rsid w:val="00EC77AD"/>
    <w:rsid w:val="00ED4ABE"/>
    <w:rsid w:val="00F12AA9"/>
    <w:rsid w:val="00F33665"/>
    <w:rsid w:val="00F37541"/>
    <w:rsid w:val="00F80C6B"/>
    <w:rsid w:val="00F87A19"/>
    <w:rsid w:val="00F90875"/>
    <w:rsid w:val="00FB4C52"/>
    <w:rsid w:val="00FC08A6"/>
    <w:rsid w:val="00FC6945"/>
    <w:rsid w:val="00FD7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6F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22D"/>
    <w:pPr>
      <w:ind w:left="720"/>
      <w:contextualSpacing/>
    </w:pPr>
  </w:style>
  <w:style w:type="paragraph" w:customStyle="1" w:styleId="a4">
    <w:name w:val="Заголовок к тексту"/>
    <w:basedOn w:val="a"/>
    <w:next w:val="a5"/>
    <w:rsid w:val="00A544AB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A544A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544AB"/>
  </w:style>
  <w:style w:type="paragraph" w:styleId="a7">
    <w:name w:val="Balloon Text"/>
    <w:basedOn w:val="a"/>
    <w:link w:val="a8"/>
    <w:uiPriority w:val="99"/>
    <w:semiHidden/>
    <w:unhideWhenUsed/>
    <w:rsid w:val="00A54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44AB"/>
    <w:rPr>
      <w:rFonts w:ascii="Tahoma" w:hAnsi="Tahoma" w:cs="Tahoma"/>
      <w:sz w:val="16"/>
      <w:szCs w:val="16"/>
    </w:rPr>
  </w:style>
  <w:style w:type="character" w:styleId="a9">
    <w:name w:val="Hyperlink"/>
    <w:basedOn w:val="a0"/>
    <w:unhideWhenUsed/>
    <w:rsid w:val="00CF36E2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8571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6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22D"/>
    <w:pPr>
      <w:ind w:left="720"/>
      <w:contextualSpacing/>
    </w:pPr>
  </w:style>
  <w:style w:type="paragraph" w:customStyle="1" w:styleId="a4">
    <w:name w:val="Заголовок к тексту"/>
    <w:basedOn w:val="a"/>
    <w:next w:val="a5"/>
    <w:rsid w:val="00A544AB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A544A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544AB"/>
  </w:style>
  <w:style w:type="paragraph" w:styleId="a7">
    <w:name w:val="Balloon Text"/>
    <w:basedOn w:val="a"/>
    <w:link w:val="a8"/>
    <w:uiPriority w:val="99"/>
    <w:semiHidden/>
    <w:unhideWhenUsed/>
    <w:rsid w:val="00A54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44AB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F36E2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8571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0932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1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brraion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dobrra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brraion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reception.permkra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3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Chirkova</dc:creator>
  <cp:lastModifiedBy>Stepanova</cp:lastModifiedBy>
  <cp:revision>103</cp:revision>
  <cp:lastPrinted>2018-05-29T03:31:00Z</cp:lastPrinted>
  <dcterms:created xsi:type="dcterms:W3CDTF">2017-07-21T05:38:00Z</dcterms:created>
  <dcterms:modified xsi:type="dcterms:W3CDTF">2019-08-09T05:47:00Z</dcterms:modified>
</cp:coreProperties>
</file>